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C729D" w14:textId="77AB1979" w:rsidR="00DA5064" w:rsidRPr="00DA5064" w:rsidRDefault="00DA5064" w:rsidP="00DA5064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 w:rsidRPr="00DA5064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DA5064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46C8AC76" w14:textId="0F99421E" w:rsidR="005260EA" w:rsidRDefault="00F47558">
      <w:pPr>
        <w:spacing w:line="520" w:lineRule="exact"/>
        <w:ind w:firstLineChars="200" w:firstLine="723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个人事迹材料要求及样式</w:t>
      </w:r>
    </w:p>
    <w:p w14:paraId="1B8CFE1D" w14:textId="77777777" w:rsidR="005260EA" w:rsidRDefault="00F47558">
      <w:pPr>
        <w:spacing w:line="52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一、个人事迹材料要求，包含四个方面，请申报学生严格按照要求撰写     </w:t>
      </w:r>
    </w:p>
    <w:p w14:paraId="0AFD70CF" w14:textId="2D91C9A7" w:rsidR="005260EA" w:rsidRDefault="00F4755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1.个人简介：</w:t>
      </w:r>
      <w:r w:rsidR="00056636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00字以内，含基本信息（姓名、性别、民族、出生年月、政治面貌、学院、专业等）、综合表现、获奖情况（校级及以上）。所获奖项按奖学金、竞赛、荣誉称号等顺序填报，同一类奖项按级别大小逐级排列。</w:t>
      </w:r>
    </w:p>
    <w:p w14:paraId="37DD799C" w14:textId="77777777" w:rsidR="005260EA" w:rsidRDefault="00F47558">
      <w:pPr>
        <w:spacing w:line="52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2.人生格言：要求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在语言形式上简洁精练。</w:t>
      </w:r>
    </w:p>
    <w:p w14:paraId="468F294B" w14:textId="7849DF98" w:rsidR="005260EA" w:rsidRDefault="00F4755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3.事迹正文：个人事迹材料以第一人称行文，字数</w:t>
      </w:r>
      <w:r w:rsidR="00056636">
        <w:rPr>
          <w:rFonts w:ascii="仿宋_GB2312" w:eastAsia="仿宋_GB2312" w:hAnsi="仿宋_GB2312" w:cs="仿宋_GB2312"/>
          <w:sz w:val="32"/>
          <w:szCs w:val="32"/>
        </w:rPr>
        <w:t>1200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。个人事迹正文包括标题与内容两部分，文章标题要求简练精确，形象生动，能集中文章中心思想，有文内小标题者，文内小标题要求与标题相同；文章内容要求材料真实、全面、详细具体地反映学生参评奖项方面的突出表现（为增加事迹材料的可读性和感染力，建议多增加细节描述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），以及在大学学习、生活过程中的体会和感悟，主题深刻集中、事迹典型感人、格调积极向上、语言质朴流畅，避免材料简单堆砌。</w:t>
      </w:r>
    </w:p>
    <w:p w14:paraId="7D2FF0FE" w14:textId="77777777" w:rsidR="005260EA" w:rsidRDefault="00F4755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4.师长点评：150字左右。参评个人和集体可邀请领导、专家教授、辅导员、班主任等评述，述评应精辟，按顺序注明点评人职务、姓名、职称等。</w:t>
      </w:r>
    </w:p>
    <w:p w14:paraId="333D3CCE" w14:textId="77777777" w:rsidR="005260EA" w:rsidRDefault="00F4755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一个评述人评述对象一般不超过2个。</w:t>
      </w:r>
    </w:p>
    <w:p w14:paraId="4F52807A" w14:textId="77777777" w:rsidR="005260EA" w:rsidRDefault="00F47558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二、事迹正文样式</w:t>
      </w:r>
    </w:p>
    <w:p w14:paraId="2B17B9C3" w14:textId="77777777" w:rsidR="005260EA" w:rsidRDefault="005260EA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483E47D4" w14:textId="77777777" w:rsidR="005260EA" w:rsidRDefault="00F47558">
      <w:pPr>
        <w:tabs>
          <w:tab w:val="left" w:pos="630"/>
        </w:tabs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一路前行 镌刻风华</w:t>
      </w:r>
    </w:p>
    <w:p w14:paraId="18566FA0" w14:textId="2183FA3E" w:rsidR="005260EA" w:rsidRDefault="00B76206">
      <w:pPr>
        <w:tabs>
          <w:tab w:val="left" w:pos="630"/>
        </w:tabs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植物保护</w:t>
      </w:r>
      <w:r w:rsidR="00F47558">
        <w:rPr>
          <w:rFonts w:ascii="仿宋_GB2312" w:eastAsia="仿宋_GB2312" w:hAnsi="仿宋_GB2312" w:cs="仿宋_GB2312" w:hint="eastAsia"/>
          <w:sz w:val="32"/>
          <w:szCs w:val="32"/>
        </w:rPr>
        <w:t xml:space="preserve">学院  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级</w:t>
      </w:r>
      <w:r>
        <w:rPr>
          <w:rFonts w:ascii="仿宋_GB2312" w:eastAsia="仿宋_GB2312" w:hAnsi="仿宋_GB2312" w:cs="仿宋_GB2312"/>
          <w:sz w:val="32"/>
          <w:szCs w:val="32"/>
        </w:rPr>
        <w:t>植保专业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1班 </w:t>
      </w:r>
      <w:r w:rsidR="00F47558">
        <w:rPr>
          <w:rFonts w:ascii="仿宋_GB2312" w:eastAsia="仿宋_GB2312" w:hAnsi="仿宋_GB2312" w:cs="仿宋_GB2312" w:hint="eastAsia"/>
          <w:sz w:val="32"/>
          <w:szCs w:val="32"/>
        </w:rPr>
        <w:t>xxx</w:t>
      </w:r>
    </w:p>
    <w:p w14:paraId="47051E46" w14:textId="59B3D553" w:rsidR="005260EA" w:rsidRDefault="00F4755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lastRenderedPageBreak/>
        <w:t xml:space="preserve">    个人简介：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xxx，女，汉族，xx年x月生，中共党员，</w:t>
      </w:r>
      <w:r w:rsidR="00056636">
        <w:rPr>
          <w:rFonts w:ascii="仿宋_GB2312" w:eastAsia="仿宋_GB2312" w:hAnsi="仿宋_GB2312" w:cs="仿宋_GB2312" w:hint="eastAsia"/>
          <w:sz w:val="32"/>
          <w:szCs w:val="32"/>
        </w:rPr>
        <w:t>植物保护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xx级xx专业学生，现任学院团委副书记，高中毕业于xxx中学。在校期间，荣获“丁颖”奖学金2次，国家奖学金1次，二等奖学金、“三好学生标兵”3次；华南农业大学“廉洁·诚信”公益广告大赛海报组一等奖；华南农业大学“廉洁·诚信”公益广告大赛海报组“最佳人气奖”；“我型·我秀”校园职业服装设计大赛非专业组“优秀奖”；第十届客家文化旅游节暨首届大学生东江论坛“东江之友”；华南农业大学20</w:t>
      </w:r>
      <w:r w:rsidR="00056636">
        <w:rPr>
          <w:rFonts w:ascii="仿宋_GB2312" w:eastAsia="仿宋_GB2312" w:hAnsi="仿宋_GB2312" w:cs="仿宋_GB2312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年寒假招生宣传志愿服务工作“优秀志愿者”；华南农业大学20</w:t>
      </w:r>
      <w:r w:rsidR="00056636">
        <w:rPr>
          <w:rFonts w:ascii="仿宋_GB2312" w:eastAsia="仿宋_GB2312" w:hAnsi="仿宋_GB2312" w:cs="仿宋_GB2312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年寒假招生宣传志愿服务工作“优秀志愿者”；华南农业大学20</w:t>
      </w:r>
      <w:r w:rsidR="00056636">
        <w:rPr>
          <w:rFonts w:ascii="仿宋_GB2312" w:eastAsia="仿宋_GB2312" w:hAnsi="仿宋_GB2312" w:cs="仿宋_GB2312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级新生军事技能训练“优秀学生干部”。</w:t>
      </w:r>
    </w:p>
    <w:p w14:paraId="2A673268" w14:textId="77777777" w:rsidR="005260EA" w:rsidRDefault="00F4755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人生格言：</w:t>
      </w:r>
      <w:r>
        <w:rPr>
          <w:rFonts w:ascii="仿宋_GB2312" w:eastAsia="仿宋_GB2312" w:hAnsi="仿宋_GB2312" w:cs="仿宋_GB2312" w:hint="eastAsia"/>
          <w:sz w:val="32"/>
          <w:szCs w:val="32"/>
        </w:rPr>
        <w:t>追梦路上，我在前行</w:t>
      </w:r>
    </w:p>
    <w:p w14:paraId="5405847D" w14:textId="77777777" w:rsidR="005260EA" w:rsidRDefault="005260EA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2B89EE7" w14:textId="77777777" w:rsidR="005260EA" w:rsidRDefault="00F47558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   </w:t>
      </w:r>
    </w:p>
    <w:p w14:paraId="2FB4E88C" w14:textId="77777777" w:rsidR="005260EA" w:rsidRDefault="00F47558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镌刻学习风华  勇攀知识高峰</w:t>
      </w:r>
    </w:p>
    <w:p w14:paraId="4A4A1A9A" w14:textId="77777777" w:rsidR="005260EA" w:rsidRDefault="00F47558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 w14:paraId="17EB5453" w14:textId="77777777" w:rsidR="005260EA" w:rsidRDefault="00F47558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镌刻文艺风华  释放激情人生</w:t>
      </w:r>
    </w:p>
    <w:p w14:paraId="3A0EA77B" w14:textId="77777777" w:rsidR="005260EA" w:rsidRDefault="00F47558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5F3BDD6B" w14:textId="77777777" w:rsidR="005260EA" w:rsidRDefault="00F47558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镌刻卓越风华  追求全面发展</w:t>
      </w:r>
    </w:p>
    <w:p w14:paraId="16AA3381" w14:textId="77777777" w:rsidR="005260EA" w:rsidRDefault="00F47558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</w:t>
      </w:r>
    </w:p>
    <w:p w14:paraId="1A86A957" w14:textId="08F6E842" w:rsidR="005260EA" w:rsidRDefault="00F47558">
      <w:pPr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 xml:space="preserve">    师长点评</w:t>
      </w:r>
      <w:r w:rsidR="002F77E1"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（</w:t>
      </w:r>
      <w:r w:rsidR="002B5330"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申请可</w:t>
      </w:r>
      <w:r w:rsidR="002F77E1"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不写</w:t>
      </w:r>
      <w:r w:rsidR="002F77E1">
        <w:rPr>
          <w:rFonts w:ascii="仿宋_GB2312" w:eastAsia="仿宋_GB2312" w:hAnsi="仿宋_GB2312" w:cs="仿宋_GB2312"/>
          <w:bCs/>
          <w:color w:val="FF0000"/>
          <w:sz w:val="32"/>
          <w:szCs w:val="32"/>
        </w:rPr>
        <w:t>，待确定获奖后</w:t>
      </w:r>
      <w:r w:rsidR="002F77E1"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再</w:t>
      </w:r>
      <w:r w:rsidR="002F77E1">
        <w:rPr>
          <w:rFonts w:ascii="仿宋_GB2312" w:eastAsia="仿宋_GB2312" w:hAnsi="仿宋_GB2312" w:cs="仿宋_GB2312"/>
          <w:bCs/>
          <w:color w:val="FF0000"/>
          <w:sz w:val="32"/>
          <w:szCs w:val="32"/>
        </w:rPr>
        <w:t>补充</w:t>
      </w:r>
      <w:r w:rsidR="002F77E1"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color w:val="FF0000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xxx同学思想积极上进，曾任20</w:t>
      </w:r>
      <w:r w:rsidR="00056636">
        <w:rPr>
          <w:rFonts w:ascii="仿宋_GB2312" w:eastAsia="仿宋_GB2312" w:hAnsi="仿宋_GB2312" w:cs="仿宋_GB2312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级本科生党支部书记，现任xx学院团委副书记。学习上，勤奋刻苦，成绩优异，曾获得国家奖学金，并在担任班长期间带领班级获得“先进班集体”。担任学生干部期间，工作认真负责，踏实肯干，先后组织策划xx学院两届社区文化节、xx学院党员培养教育系列活动等，有一定的组织协调能力，受到老师和同学的一致好评。(xx学院院长  xx教授  博士生导师)</w:t>
      </w:r>
    </w:p>
    <w:p w14:paraId="3B1B4167" w14:textId="77777777" w:rsidR="005260EA" w:rsidRDefault="005260EA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1FA8DB3F" w14:textId="77777777" w:rsidR="005260EA" w:rsidRDefault="005260EA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2BEFB6A9" w14:textId="77777777" w:rsidR="005260EA" w:rsidRDefault="005260EA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263F42C5" w14:textId="77777777" w:rsidR="005260EA" w:rsidRDefault="005260EA"/>
    <w:sectPr w:rsidR="005260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BD57C" w14:textId="77777777" w:rsidR="00C958AE" w:rsidRDefault="00C958AE" w:rsidP="0068066F">
      <w:r>
        <w:separator/>
      </w:r>
    </w:p>
  </w:endnote>
  <w:endnote w:type="continuationSeparator" w:id="0">
    <w:p w14:paraId="2EED8DFB" w14:textId="77777777" w:rsidR="00C958AE" w:rsidRDefault="00C958AE" w:rsidP="0068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Latha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70FF0" w14:textId="77777777" w:rsidR="00C958AE" w:rsidRDefault="00C958AE" w:rsidP="0068066F">
      <w:r>
        <w:separator/>
      </w:r>
    </w:p>
  </w:footnote>
  <w:footnote w:type="continuationSeparator" w:id="0">
    <w:p w14:paraId="5D9ADDDA" w14:textId="77777777" w:rsidR="00C958AE" w:rsidRDefault="00C958AE" w:rsidP="00680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6735BD"/>
    <w:rsid w:val="00056636"/>
    <w:rsid w:val="002B5330"/>
    <w:rsid w:val="002F77E1"/>
    <w:rsid w:val="005260EA"/>
    <w:rsid w:val="00530923"/>
    <w:rsid w:val="0068066F"/>
    <w:rsid w:val="00942D16"/>
    <w:rsid w:val="00B76206"/>
    <w:rsid w:val="00C958AE"/>
    <w:rsid w:val="00DA5064"/>
    <w:rsid w:val="00EB5E11"/>
    <w:rsid w:val="00F47558"/>
    <w:rsid w:val="02F45E67"/>
    <w:rsid w:val="07123728"/>
    <w:rsid w:val="07684137"/>
    <w:rsid w:val="0A4038E0"/>
    <w:rsid w:val="0BDC6B84"/>
    <w:rsid w:val="11080D80"/>
    <w:rsid w:val="130B4789"/>
    <w:rsid w:val="13E968BA"/>
    <w:rsid w:val="144740D0"/>
    <w:rsid w:val="19004393"/>
    <w:rsid w:val="198310E9"/>
    <w:rsid w:val="19CF3767"/>
    <w:rsid w:val="1B964063"/>
    <w:rsid w:val="1C2E454B"/>
    <w:rsid w:val="1EFB5963"/>
    <w:rsid w:val="216D132A"/>
    <w:rsid w:val="21995A44"/>
    <w:rsid w:val="2A113CD3"/>
    <w:rsid w:val="2A4D5475"/>
    <w:rsid w:val="333F4524"/>
    <w:rsid w:val="380A7980"/>
    <w:rsid w:val="3A9F2E3C"/>
    <w:rsid w:val="3BA779C8"/>
    <w:rsid w:val="3D6735BD"/>
    <w:rsid w:val="419E6238"/>
    <w:rsid w:val="42D9273C"/>
    <w:rsid w:val="45A63B54"/>
    <w:rsid w:val="48D43D0B"/>
    <w:rsid w:val="53840791"/>
    <w:rsid w:val="54664607"/>
    <w:rsid w:val="576A64BE"/>
    <w:rsid w:val="5A615BD7"/>
    <w:rsid w:val="613D080F"/>
    <w:rsid w:val="6D5502EE"/>
    <w:rsid w:val="74335733"/>
    <w:rsid w:val="7C1A7CA3"/>
    <w:rsid w:val="7C4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6D422B"/>
  <w15:docId w15:val="{07D917F2-E37C-4641-A1AD-F329A419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unhideWhenUsed="1" w:qFormat="1"/>
    <w:lsdException w:name="HTML Preformatted" w:semiHidden="1" w:unhideWhenUsed="1"/>
    <w:lsdException w:name="HTML Sample" w:unhideWhenUsed="1" w:qFormat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page number"/>
    <w:basedOn w:val="a0"/>
    <w:uiPriority w:val="99"/>
    <w:unhideWhenUsed/>
    <w:qFormat/>
  </w:style>
  <w:style w:type="character" w:styleId="a6">
    <w:name w:val="FollowedHyperlink"/>
    <w:basedOn w:val="a0"/>
    <w:uiPriority w:val="99"/>
    <w:unhideWhenUsed/>
    <w:qFormat/>
    <w:rPr>
      <w:color w:val="338DE6"/>
      <w:u w:val="none"/>
    </w:rPr>
  </w:style>
  <w:style w:type="character" w:styleId="a7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Variable"/>
    <w:basedOn w:val="a0"/>
    <w:uiPriority w:val="99"/>
    <w:unhideWhenUsed/>
    <w:qFormat/>
  </w:style>
  <w:style w:type="character" w:styleId="a8">
    <w:name w:val="Hyperlink"/>
    <w:basedOn w:val="a0"/>
    <w:uiPriority w:val="99"/>
    <w:unhideWhenUsed/>
    <w:qFormat/>
    <w:rPr>
      <w:color w:val="338DE6"/>
      <w:u w:val="none"/>
    </w:rPr>
  </w:style>
  <w:style w:type="character" w:styleId="HTML1">
    <w:name w:val="HTML Cod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uiPriority w:val="99"/>
    <w:unhideWhenUsed/>
    <w:qFormat/>
  </w:style>
  <w:style w:type="character" w:styleId="HTML3">
    <w:name w:val="HTML Keyboard"/>
    <w:basedOn w:val="a0"/>
    <w:uiPriority w:val="99"/>
    <w:unhideWhenUsed/>
    <w:qFormat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paragraph" w:styleId="a9">
    <w:name w:val="header"/>
    <w:basedOn w:val="a"/>
    <w:link w:val="aa"/>
    <w:unhideWhenUsed/>
    <w:rsid w:val="00680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68066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个人事迹材料</dc:title>
  <dc:creator>陈建平</dc:creator>
  <cp:lastModifiedBy>陈建平</cp:lastModifiedBy>
  <cp:revision>8</cp:revision>
  <dcterms:created xsi:type="dcterms:W3CDTF">2022-10-25T02:21:00Z</dcterms:created>
  <dcterms:modified xsi:type="dcterms:W3CDTF">2022-11-01T07:13:00Z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